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84461" w14:textId="77777777" w:rsidR="00982547" w:rsidRPr="00596C87" w:rsidRDefault="00982547" w:rsidP="00982547">
      <w:pPr>
        <w:keepNext/>
        <w:spacing w:after="0" w:line="240" w:lineRule="auto"/>
        <w:jc w:val="center"/>
        <w:outlineLvl w:val="1"/>
        <w:rPr>
          <w:rFonts w:ascii="Calibri" w:eastAsia="Calibri" w:hAnsi="Calibri" w:cs="Calibri"/>
          <w:b/>
          <w:sz w:val="28"/>
          <w:szCs w:val="32"/>
        </w:rPr>
      </w:pPr>
      <w:r>
        <w:rPr>
          <w:rFonts w:ascii="Calibri" w:eastAsia="Times New Roman" w:hAnsi="Calibri" w:cs="Calibri"/>
          <w:b/>
          <w:sz w:val="28"/>
          <w:szCs w:val="32"/>
        </w:rPr>
        <w:t>OŚWIADCZENIE O BRAKU PODSTAW WYKLUCZENIA Z POSTĘPOWANIA</w:t>
      </w:r>
    </w:p>
    <w:p w14:paraId="20E3F968" w14:textId="607A12F6" w:rsidR="00982547" w:rsidRPr="00A95826" w:rsidRDefault="00982547" w:rsidP="00982547">
      <w:pPr>
        <w:spacing w:after="0" w:line="240" w:lineRule="auto"/>
        <w:jc w:val="center"/>
        <w:rPr>
          <w:rFonts w:ascii="Arial" w:eastAsia="Calibri" w:hAnsi="Arial" w:cs="Arial"/>
          <w:bCs/>
          <w:color w:val="0070C0"/>
          <w:sz w:val="20"/>
          <w:szCs w:val="24"/>
          <w:lang w:eastAsia="en-US"/>
        </w:rPr>
      </w:pPr>
      <w:r w:rsidRPr="00A95826">
        <w:rPr>
          <w:rFonts w:ascii="Arial" w:eastAsia="Calibri" w:hAnsi="Arial" w:cs="Arial"/>
          <w:bCs/>
          <w:color w:val="0070C0"/>
          <w:sz w:val="20"/>
          <w:szCs w:val="24"/>
          <w:lang w:eastAsia="en-US"/>
        </w:rPr>
        <w:t>Wykonawc</w:t>
      </w:r>
      <w:r w:rsidR="00620EF3">
        <w:rPr>
          <w:rFonts w:ascii="Arial" w:eastAsia="Calibri" w:hAnsi="Arial" w:cs="Arial"/>
          <w:bCs/>
          <w:color w:val="0070C0"/>
          <w:sz w:val="20"/>
          <w:szCs w:val="24"/>
          <w:lang w:eastAsia="en-US"/>
        </w:rPr>
        <w:t>y</w:t>
      </w:r>
      <w:r w:rsidRPr="00A95826">
        <w:rPr>
          <w:rFonts w:ascii="Arial" w:eastAsia="Calibri" w:hAnsi="Arial" w:cs="Arial"/>
          <w:bCs/>
          <w:color w:val="0070C0"/>
          <w:sz w:val="20"/>
          <w:szCs w:val="24"/>
          <w:lang w:eastAsia="en-US"/>
        </w:rPr>
        <w:t xml:space="preserve"> / każd</w:t>
      </w:r>
      <w:r w:rsidR="00620EF3">
        <w:rPr>
          <w:rFonts w:ascii="Arial" w:eastAsia="Calibri" w:hAnsi="Arial" w:cs="Arial"/>
          <w:bCs/>
          <w:color w:val="0070C0"/>
          <w:sz w:val="20"/>
          <w:szCs w:val="24"/>
          <w:lang w:eastAsia="en-US"/>
        </w:rPr>
        <w:t xml:space="preserve">ego </w:t>
      </w:r>
      <w:r w:rsidRPr="00A95826">
        <w:rPr>
          <w:rFonts w:ascii="Arial" w:eastAsia="Calibri" w:hAnsi="Arial" w:cs="Arial"/>
          <w:bCs/>
          <w:color w:val="0070C0"/>
          <w:sz w:val="20"/>
          <w:szCs w:val="24"/>
          <w:lang w:eastAsia="en-US"/>
        </w:rPr>
        <w:t>z Wykonawców wspólnie ubiegających się o udzielenie zamówienia</w:t>
      </w:r>
    </w:p>
    <w:p w14:paraId="7246AD89" w14:textId="77777777" w:rsidR="00A14937" w:rsidRDefault="00A14937" w:rsidP="00982547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14F4AE61" w14:textId="064A7A68" w:rsidR="00982547" w:rsidRPr="00E21868" w:rsidRDefault="00A14937" w:rsidP="00982547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E21868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="00982547" w:rsidRPr="00E21868">
        <w:rPr>
          <w:rFonts w:ascii="Arial" w:eastAsia="Calibri" w:hAnsi="Arial" w:cs="Arial"/>
          <w:b/>
          <w:sz w:val="24"/>
          <w:szCs w:val="24"/>
          <w:lang w:eastAsia="en-US"/>
        </w:rPr>
        <w:t xml:space="preserve">(składane na podstawie art. 125 ust. 1 ustawy)  </w:t>
      </w:r>
    </w:p>
    <w:p w14:paraId="09D27AE3" w14:textId="77777777" w:rsidR="00982547" w:rsidRDefault="00982547" w:rsidP="00982547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6AC0FA0E" w14:textId="77777777" w:rsidR="000E6807" w:rsidRDefault="000E6807" w:rsidP="00D519D8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24"/>
          <w:szCs w:val="24"/>
        </w:rPr>
      </w:pPr>
      <w:bookmarkStart w:id="0" w:name="_Hlk64364782"/>
      <w:r>
        <w:rPr>
          <w:rFonts w:ascii="Calibri" w:eastAsia="Times New Roman" w:hAnsi="Calibri" w:cs="Times New Roman"/>
          <w:sz w:val="24"/>
          <w:szCs w:val="24"/>
        </w:rPr>
        <w:t xml:space="preserve">Nazwa     </w:t>
      </w:r>
      <w:r>
        <w:rPr>
          <w:rFonts w:ascii="Calibri" w:eastAsia="Times New Roman" w:hAnsi="Calibri" w:cs="Times New Roman"/>
          <w:sz w:val="16"/>
          <w:szCs w:val="16"/>
        </w:rPr>
        <w:t xml:space="preserve"> </w:t>
      </w:r>
      <w:r>
        <w:rPr>
          <w:rFonts w:ascii="Calibri" w:eastAsia="Times New Roman" w:hAnsi="Calibri" w:cs="Times New Roman"/>
          <w:sz w:val="16"/>
          <w:szCs w:val="16"/>
        </w:rPr>
        <w:tab/>
      </w:r>
    </w:p>
    <w:p w14:paraId="0845CFA5" w14:textId="77777777" w:rsidR="000E6807" w:rsidRDefault="000E6807" w:rsidP="00D519D8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24"/>
          <w:szCs w:val="24"/>
        </w:rPr>
      </w:pPr>
      <w:bookmarkStart w:id="1" w:name="_Hlk63114424"/>
      <w:r>
        <w:rPr>
          <w:rFonts w:ascii="Calibri" w:eastAsia="Times New Roman" w:hAnsi="Calibri" w:cs="Times New Roman"/>
          <w:sz w:val="24"/>
          <w:szCs w:val="24"/>
        </w:rPr>
        <w:t>Siedziba</w:t>
      </w:r>
      <w:bookmarkEnd w:id="1"/>
      <w:r>
        <w:rPr>
          <w:rFonts w:ascii="Calibri" w:eastAsia="Times New Roman" w:hAnsi="Calibri" w:cs="Times New Roman"/>
          <w:sz w:val="24"/>
          <w:szCs w:val="24"/>
        </w:rPr>
        <w:t xml:space="preserve">    </w:t>
      </w:r>
      <w:r>
        <w:rPr>
          <w:rFonts w:ascii="Calibri" w:eastAsia="Times New Roman" w:hAnsi="Calibri" w:cs="Times New Roman"/>
          <w:sz w:val="16"/>
          <w:szCs w:val="16"/>
        </w:rPr>
        <w:t xml:space="preserve">…………………………………………………………………. </w:t>
      </w:r>
      <w:r w:rsidRPr="004644E8">
        <w:rPr>
          <w:rFonts w:ascii="Calibri" w:eastAsia="Times New Roman" w:hAnsi="Calibri" w:cs="Times New Roman"/>
          <w:sz w:val="24"/>
          <w:szCs w:val="16"/>
        </w:rPr>
        <w:t xml:space="preserve">Województwo </w:t>
      </w: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………………………………………………………………………..</w:t>
      </w:r>
    </w:p>
    <w:p w14:paraId="793B9746" w14:textId="77777777" w:rsidR="000E6807" w:rsidRDefault="000E6807" w:rsidP="00D519D8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REGON    </w:t>
      </w:r>
      <w:r>
        <w:rPr>
          <w:rFonts w:ascii="Calibri" w:eastAsia="Times New Roman" w:hAnsi="Calibri" w:cs="Times New Roman"/>
          <w:sz w:val="16"/>
          <w:szCs w:val="16"/>
        </w:rPr>
        <w:t>………………………………….</w:t>
      </w:r>
      <w:r>
        <w:rPr>
          <w:rFonts w:ascii="Calibri" w:eastAsia="Times New Roman" w:hAnsi="Calibri" w:cs="Times New Roman"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spacing w:val="-1"/>
          <w:sz w:val="24"/>
          <w:szCs w:val="24"/>
        </w:rPr>
        <w:t xml:space="preserve">NIP     </w:t>
      </w:r>
      <w:r>
        <w:rPr>
          <w:rFonts w:ascii="Calibri" w:eastAsia="Times New Roman" w:hAnsi="Calibri" w:cs="Times New Roman"/>
          <w:sz w:val="16"/>
          <w:szCs w:val="16"/>
        </w:rPr>
        <w:t>……………………..…….……</w:t>
      </w:r>
      <w:bookmarkStart w:id="2" w:name="_Hlk63114662"/>
      <w:r>
        <w:rPr>
          <w:rFonts w:ascii="Calibri" w:eastAsia="Times New Roman" w:hAnsi="Calibri" w:cs="Times New Roman"/>
          <w:sz w:val="16"/>
          <w:szCs w:val="16"/>
        </w:rPr>
        <w:t xml:space="preserve"> </w:t>
      </w:r>
      <w:r>
        <w:rPr>
          <w:rFonts w:ascii="Calibri" w:eastAsia="Times New Roman" w:hAnsi="Calibri" w:cs="Times New Roman"/>
          <w:spacing w:val="-1"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sz w:val="24"/>
          <w:szCs w:val="24"/>
        </w:rPr>
        <w:t xml:space="preserve">KRS </w:t>
      </w:r>
      <w:bookmarkStart w:id="3" w:name="_Hlk63114608"/>
      <w:r w:rsidRPr="004644E8">
        <w:rPr>
          <w:rFonts w:ascii="Calibri" w:eastAsia="Times New Roman" w:hAnsi="Calibri" w:cs="Times New Roman"/>
          <w:sz w:val="16"/>
          <w:szCs w:val="24"/>
        </w:rPr>
        <w:t>………………………………</w:t>
      </w:r>
      <w:r>
        <w:rPr>
          <w:rFonts w:ascii="Calibri" w:eastAsia="Times New Roman" w:hAnsi="Calibri" w:cs="Times New Roman"/>
          <w:sz w:val="16"/>
          <w:szCs w:val="24"/>
        </w:rPr>
        <w:t>…</w:t>
      </w:r>
    </w:p>
    <w:bookmarkEnd w:id="2"/>
    <w:bookmarkEnd w:id="3"/>
    <w:p w14:paraId="7E274A51" w14:textId="77777777" w:rsidR="000E6807" w:rsidRDefault="000E6807" w:rsidP="00D519D8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e-mail  </w:t>
      </w:r>
      <w:r>
        <w:rPr>
          <w:rFonts w:ascii="Calibri" w:eastAsia="Times New Roman" w:hAnsi="Calibri" w:cs="Times New Roman"/>
          <w:sz w:val="16"/>
          <w:szCs w:val="16"/>
        </w:rPr>
        <w:t>…</w:t>
      </w:r>
      <w:bookmarkStart w:id="4" w:name="_Hlk63114630"/>
      <w:r>
        <w:rPr>
          <w:rFonts w:ascii="Calibri" w:eastAsia="Times New Roman" w:hAnsi="Calibri" w:cs="Times New Roman"/>
          <w:sz w:val="16"/>
          <w:szCs w:val="16"/>
        </w:rPr>
        <w:t>……………………….………………</w:t>
      </w:r>
      <w:bookmarkEnd w:id="4"/>
      <w:r>
        <w:rPr>
          <w:rFonts w:ascii="Calibri" w:eastAsia="Times New Roman" w:hAnsi="Calibri" w:cs="Times New Roman"/>
          <w:sz w:val="16"/>
          <w:szCs w:val="16"/>
        </w:rPr>
        <w:t xml:space="preserve">…….. </w:t>
      </w:r>
      <w:bookmarkEnd w:id="0"/>
      <w:r>
        <w:rPr>
          <w:rFonts w:ascii="Calibri" w:eastAsia="Times New Roman" w:hAnsi="Calibri" w:cs="Times New Roman"/>
          <w:sz w:val="16"/>
          <w:szCs w:val="16"/>
        </w:rPr>
        <w:t xml:space="preserve"> </w:t>
      </w:r>
      <w:r>
        <w:rPr>
          <w:rFonts w:ascii="Calibri" w:eastAsia="Times New Roman" w:hAnsi="Calibri" w:cs="Times New Roman"/>
          <w:sz w:val="24"/>
          <w:szCs w:val="24"/>
        </w:rPr>
        <w:t xml:space="preserve">nr telefonu  </w:t>
      </w:r>
      <w:r>
        <w:rPr>
          <w:rFonts w:ascii="Calibri" w:eastAsia="Times New Roman" w:hAnsi="Calibri" w:cs="Times New Roman"/>
          <w:sz w:val="16"/>
          <w:szCs w:val="16"/>
        </w:rPr>
        <w:tab/>
      </w:r>
    </w:p>
    <w:p w14:paraId="445B093A" w14:textId="77777777" w:rsidR="00982547" w:rsidRDefault="00982547" w:rsidP="00D519D8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24"/>
          <w:szCs w:val="24"/>
        </w:rPr>
      </w:pPr>
    </w:p>
    <w:p w14:paraId="737DBD06" w14:textId="77777777" w:rsidR="00982547" w:rsidRDefault="00982547" w:rsidP="00D519D8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>Reprezentowany przez:</w:t>
      </w:r>
    </w:p>
    <w:p w14:paraId="39C98FE8" w14:textId="77777777" w:rsidR="00982547" w:rsidRDefault="00982547" w:rsidP="00D519D8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24"/>
          <w:szCs w:val="24"/>
        </w:rPr>
      </w:pPr>
    </w:p>
    <w:p w14:paraId="04A29386" w14:textId="77777777" w:rsidR="00982547" w:rsidRDefault="00982547" w:rsidP="00D519D8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………………………………………………………………………………………………….………………………</w:t>
      </w:r>
    </w:p>
    <w:p w14:paraId="6C021FCB" w14:textId="77777777" w:rsidR="00982547" w:rsidRDefault="00982547" w:rsidP="00D519D8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44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(imię, nazwisko)</w:t>
      </w:r>
    </w:p>
    <w:p w14:paraId="288A9DB7" w14:textId="77777777" w:rsidR="00982547" w:rsidRDefault="00982547" w:rsidP="00D519D8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24"/>
          <w:szCs w:val="24"/>
        </w:rPr>
      </w:pPr>
    </w:p>
    <w:p w14:paraId="68D14FC4" w14:textId="77777777" w:rsidR="00982547" w:rsidRDefault="00982547" w:rsidP="00D519D8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………………………………………………………….…………………………………………………………………</w:t>
      </w:r>
    </w:p>
    <w:p w14:paraId="40EE0DAF" w14:textId="77777777" w:rsidR="00982547" w:rsidRDefault="00982547" w:rsidP="00D519D8">
      <w:pPr>
        <w:widowControl w:val="0"/>
        <w:shd w:val="clear" w:color="auto" w:fill="FFFFFF"/>
        <w:autoSpaceDE w:val="0"/>
        <w:autoSpaceDN w:val="0"/>
        <w:adjustRightInd w:val="0"/>
        <w:spacing w:after="0"/>
        <w:ind w:left="72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      (podstawa do reprezentacji)</w:t>
      </w:r>
    </w:p>
    <w:p w14:paraId="078FD99B" w14:textId="77777777" w:rsidR="00982547" w:rsidRDefault="00982547" w:rsidP="00D519D8">
      <w:pPr>
        <w:widowControl w:val="0"/>
        <w:shd w:val="clear" w:color="auto" w:fill="FFFFFF"/>
        <w:autoSpaceDE w:val="0"/>
        <w:autoSpaceDN w:val="0"/>
        <w:adjustRightInd w:val="0"/>
        <w:spacing w:after="0"/>
        <w:ind w:left="720"/>
        <w:rPr>
          <w:rFonts w:ascii="Calibri" w:eastAsia="Times New Roman" w:hAnsi="Calibri" w:cs="Times New Roman"/>
          <w:sz w:val="20"/>
          <w:szCs w:val="24"/>
        </w:rPr>
      </w:pPr>
    </w:p>
    <w:p w14:paraId="0B5D9039" w14:textId="330F6ED4" w:rsidR="00597E95" w:rsidRPr="0095528C" w:rsidRDefault="00597E95" w:rsidP="00597E95">
      <w:pPr>
        <w:spacing w:after="0" w:line="240" w:lineRule="auto"/>
        <w:jc w:val="center"/>
        <w:rPr>
          <w:rFonts w:eastAsia="Calibri" w:cstheme="minorHAnsi"/>
          <w:sz w:val="24"/>
          <w:szCs w:val="24"/>
        </w:rPr>
      </w:pPr>
      <w:r w:rsidRPr="00CB2E99">
        <w:rPr>
          <w:rFonts w:eastAsia="Calibri" w:cstheme="minorHAnsi"/>
          <w:sz w:val="24"/>
          <w:szCs w:val="24"/>
        </w:rPr>
        <w:t xml:space="preserve">W odpowiedzi na ogłoszenie </w:t>
      </w:r>
      <w:r>
        <w:rPr>
          <w:rFonts w:eastAsia="Calibri" w:cstheme="minorHAnsi"/>
          <w:sz w:val="24"/>
          <w:szCs w:val="24"/>
        </w:rPr>
        <w:t xml:space="preserve">o </w:t>
      </w:r>
      <w:r w:rsidRPr="00CB2E99">
        <w:rPr>
          <w:rFonts w:eastAsia="Calibri" w:cstheme="minorHAnsi"/>
          <w:sz w:val="24"/>
          <w:szCs w:val="24"/>
        </w:rPr>
        <w:t>postępowaniu</w:t>
      </w:r>
      <w:r>
        <w:rPr>
          <w:rFonts w:eastAsia="Calibri" w:cstheme="minorHAnsi"/>
          <w:sz w:val="24"/>
          <w:szCs w:val="24"/>
        </w:rPr>
        <w:t xml:space="preserve"> o udzielenie zamówienia publicznego </w:t>
      </w:r>
      <w:r w:rsidRPr="0095528C">
        <w:rPr>
          <w:rFonts w:eastAsia="Calibri" w:cstheme="minorHAnsi"/>
          <w:sz w:val="24"/>
          <w:szCs w:val="24"/>
        </w:rPr>
        <w:t>pn.</w:t>
      </w:r>
    </w:p>
    <w:p w14:paraId="7E9A3E60" w14:textId="2B1F9D43" w:rsidR="00377A4A" w:rsidRPr="004B2D0B" w:rsidRDefault="00377A4A" w:rsidP="007C2E79">
      <w:pPr>
        <w:spacing w:before="120" w:after="0" w:line="240" w:lineRule="auto"/>
        <w:jc w:val="center"/>
        <w:rPr>
          <w:rFonts w:cstheme="minorHAnsi"/>
          <w:b/>
          <w:bCs/>
          <w:snapToGrid w:val="0"/>
          <w:color w:val="003399"/>
          <w:spacing w:val="-4"/>
          <w:sz w:val="24"/>
          <w:szCs w:val="24"/>
        </w:rPr>
      </w:pPr>
      <w:r w:rsidRPr="004B2D0B">
        <w:rPr>
          <w:rFonts w:cstheme="minorHAnsi"/>
          <w:b/>
          <w:bCs/>
          <w:snapToGrid w:val="0"/>
          <w:color w:val="003399"/>
          <w:spacing w:val="-4"/>
          <w:sz w:val="24"/>
          <w:szCs w:val="24"/>
        </w:rPr>
        <w:t>„</w:t>
      </w:r>
      <w:r w:rsidR="007C2E79" w:rsidRPr="004B2D0B">
        <w:rPr>
          <w:rFonts w:eastAsia="Calibri" w:cstheme="minorHAnsi"/>
          <w:b/>
          <w:bCs/>
          <w:color w:val="003399"/>
          <w:sz w:val="24"/>
          <w:szCs w:val="24"/>
        </w:rPr>
        <w:t>Świadczenie usług przygotowywania i wydawania posiłków na rzecz I Liceum Ogólnokształcącego im. K. Wielkiego z Oddziałami Mistrzostwa Sportowego w Wałczu</w:t>
      </w:r>
      <w:r w:rsidRPr="004B2D0B">
        <w:rPr>
          <w:rFonts w:cstheme="minorHAnsi"/>
          <w:b/>
          <w:bCs/>
          <w:color w:val="003399"/>
          <w:spacing w:val="-4"/>
          <w:sz w:val="24"/>
          <w:szCs w:val="24"/>
        </w:rPr>
        <w:t>”</w:t>
      </w:r>
    </w:p>
    <w:p w14:paraId="7E57D9B7" w14:textId="4BC09B2D" w:rsidR="00377A4A" w:rsidRPr="004B2D0B" w:rsidRDefault="00377A4A" w:rsidP="00383E5E">
      <w:pPr>
        <w:spacing w:after="0" w:line="240" w:lineRule="auto"/>
        <w:jc w:val="center"/>
        <w:rPr>
          <w:rFonts w:cstheme="minorHAnsi"/>
          <w:b/>
          <w:bCs/>
          <w:color w:val="003399"/>
          <w:sz w:val="24"/>
          <w:szCs w:val="24"/>
        </w:rPr>
      </w:pPr>
      <w:proofErr w:type="spellStart"/>
      <w:r w:rsidRPr="004B2D0B">
        <w:rPr>
          <w:rFonts w:cstheme="minorHAnsi"/>
          <w:b/>
          <w:bCs/>
          <w:color w:val="003399"/>
          <w:sz w:val="24"/>
          <w:szCs w:val="24"/>
        </w:rPr>
        <w:t>ZP</w:t>
      </w:r>
      <w:proofErr w:type="spellEnd"/>
      <w:r w:rsidRPr="004B2D0B">
        <w:rPr>
          <w:rFonts w:cstheme="minorHAnsi"/>
          <w:bCs/>
          <w:color w:val="003399"/>
          <w:sz w:val="24"/>
          <w:szCs w:val="24"/>
        </w:rPr>
        <w:t>/</w:t>
      </w:r>
      <w:r w:rsidR="00383E5E" w:rsidRPr="004B2D0B">
        <w:rPr>
          <w:rFonts w:cstheme="minorHAnsi"/>
          <w:b/>
          <w:bCs/>
          <w:color w:val="003399"/>
          <w:sz w:val="24"/>
          <w:szCs w:val="24"/>
        </w:rPr>
        <w:t>3</w:t>
      </w:r>
      <w:r w:rsidRPr="004B2D0B">
        <w:rPr>
          <w:rFonts w:cstheme="minorHAnsi"/>
          <w:bCs/>
          <w:color w:val="003399"/>
          <w:sz w:val="24"/>
          <w:szCs w:val="24"/>
        </w:rPr>
        <w:t>/</w:t>
      </w:r>
      <w:r w:rsidRPr="004B2D0B">
        <w:rPr>
          <w:rFonts w:cstheme="minorHAnsi"/>
          <w:b/>
          <w:bCs/>
          <w:color w:val="003399"/>
          <w:sz w:val="24"/>
          <w:szCs w:val="24"/>
        </w:rPr>
        <w:t>202</w:t>
      </w:r>
      <w:r w:rsidR="00D94997" w:rsidRPr="004B2D0B">
        <w:rPr>
          <w:rFonts w:cstheme="minorHAnsi"/>
          <w:b/>
          <w:bCs/>
          <w:color w:val="003399"/>
          <w:sz w:val="24"/>
          <w:szCs w:val="24"/>
        </w:rPr>
        <w:t>6</w:t>
      </w:r>
    </w:p>
    <w:p w14:paraId="2AABBF82" w14:textId="216E0A0D" w:rsidR="00BB725D" w:rsidRPr="004B2D0B" w:rsidRDefault="00BB725D" w:rsidP="00D519D8">
      <w:pPr>
        <w:spacing w:after="0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19DEA81C" w14:textId="22D3A0F9" w:rsidR="00982547" w:rsidRDefault="00BB725D" w:rsidP="00DE2FB9">
      <w:pPr>
        <w:spacing w:before="120" w:after="0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>
        <w:rPr>
          <w:rFonts w:eastAsia="Times New Roman" w:cstheme="minorHAnsi"/>
          <w:bCs/>
          <w:sz w:val="24"/>
          <w:szCs w:val="24"/>
          <w:lang w:eastAsia="en-US"/>
        </w:rPr>
        <w:t>O</w:t>
      </w:r>
      <w:r w:rsidR="00982547" w:rsidRPr="00E21868">
        <w:rPr>
          <w:rFonts w:eastAsia="Times New Roman" w:cstheme="minorHAnsi"/>
          <w:bCs/>
          <w:sz w:val="24"/>
          <w:szCs w:val="24"/>
          <w:lang w:eastAsia="en-US"/>
        </w:rPr>
        <w:t>świadcza</w:t>
      </w:r>
      <w:r w:rsidR="002F7B72">
        <w:rPr>
          <w:rFonts w:eastAsia="Times New Roman" w:cstheme="minorHAnsi"/>
          <w:bCs/>
          <w:sz w:val="24"/>
          <w:szCs w:val="24"/>
          <w:lang w:eastAsia="en-US"/>
        </w:rPr>
        <w:t>m</w:t>
      </w:r>
      <w:r w:rsidR="00982547" w:rsidRPr="00E21868">
        <w:rPr>
          <w:rFonts w:eastAsia="Times New Roman" w:cstheme="minorHAnsi"/>
          <w:bCs/>
          <w:sz w:val="24"/>
          <w:szCs w:val="24"/>
          <w:lang w:eastAsia="en-US"/>
        </w:rPr>
        <w:t>, że</w:t>
      </w:r>
      <w:r w:rsidR="00982547">
        <w:rPr>
          <w:rFonts w:eastAsia="Times New Roman" w:cstheme="minorHAnsi"/>
          <w:bCs/>
          <w:sz w:val="24"/>
          <w:szCs w:val="24"/>
          <w:lang w:eastAsia="en-US"/>
        </w:rPr>
        <w:t xml:space="preserve"> </w:t>
      </w:r>
      <w:r w:rsidR="00982547" w:rsidRPr="00E21868">
        <w:rPr>
          <w:rFonts w:eastAsia="Times New Roman" w:cstheme="minorHAnsi"/>
          <w:bCs/>
          <w:sz w:val="24"/>
          <w:szCs w:val="24"/>
          <w:lang w:eastAsia="en-US"/>
        </w:rPr>
        <w:t xml:space="preserve">w stosunku do </w:t>
      </w:r>
      <w:r w:rsidR="00982547">
        <w:rPr>
          <w:rFonts w:eastAsia="Times New Roman" w:cstheme="minorHAnsi"/>
          <w:bCs/>
          <w:sz w:val="24"/>
          <w:szCs w:val="24"/>
          <w:lang w:eastAsia="en-US"/>
        </w:rPr>
        <w:t>W</w:t>
      </w:r>
      <w:r w:rsidR="00982547" w:rsidRPr="00E21868">
        <w:rPr>
          <w:rFonts w:eastAsia="Times New Roman" w:cstheme="minorHAnsi"/>
          <w:bCs/>
          <w:sz w:val="24"/>
          <w:szCs w:val="24"/>
          <w:lang w:eastAsia="en-US"/>
        </w:rPr>
        <w:t>ykonawcy, którego reprezentuj</w:t>
      </w:r>
      <w:r>
        <w:rPr>
          <w:rFonts w:eastAsia="Times New Roman" w:cstheme="minorHAnsi"/>
          <w:bCs/>
          <w:sz w:val="24"/>
          <w:szCs w:val="24"/>
          <w:lang w:eastAsia="en-US"/>
        </w:rPr>
        <w:t>ę</w:t>
      </w:r>
      <w:r w:rsidR="00982547" w:rsidRPr="00E21868">
        <w:rPr>
          <w:rFonts w:eastAsia="Times New Roman" w:cstheme="minorHAnsi"/>
          <w:bCs/>
          <w:sz w:val="24"/>
          <w:szCs w:val="24"/>
          <w:lang w:eastAsia="en-US"/>
        </w:rPr>
        <w:t xml:space="preserve"> </w:t>
      </w:r>
      <w:r w:rsidR="00982547" w:rsidRPr="00D94997">
        <w:rPr>
          <w:rFonts w:eastAsia="Times New Roman" w:cstheme="minorHAnsi"/>
          <w:b/>
          <w:sz w:val="24"/>
          <w:szCs w:val="24"/>
          <w:lang w:eastAsia="en-US"/>
        </w:rPr>
        <w:t>nie zachodzą podstawy wykluczenia</w:t>
      </w:r>
      <w:r w:rsidR="00982547" w:rsidRPr="00E21868">
        <w:rPr>
          <w:rFonts w:eastAsia="Times New Roman" w:cstheme="minorHAnsi"/>
          <w:bCs/>
          <w:sz w:val="24"/>
          <w:szCs w:val="24"/>
          <w:lang w:eastAsia="en-US"/>
        </w:rPr>
        <w:t xml:space="preserve"> z postępowania</w:t>
      </w:r>
      <w:r w:rsidR="00982547">
        <w:rPr>
          <w:rFonts w:eastAsia="Times New Roman" w:cstheme="minorHAnsi"/>
          <w:bCs/>
          <w:sz w:val="24"/>
          <w:szCs w:val="24"/>
          <w:lang w:eastAsia="en-US"/>
        </w:rPr>
        <w:t xml:space="preserve"> określone </w:t>
      </w:r>
      <w:r w:rsidR="00982547" w:rsidRPr="00416360">
        <w:rPr>
          <w:rFonts w:eastAsia="Times New Roman" w:cstheme="minorHAnsi"/>
          <w:sz w:val="24"/>
          <w:szCs w:val="24"/>
          <w:lang w:eastAsia="en-US"/>
        </w:rPr>
        <w:t>w</w:t>
      </w:r>
      <w:r w:rsidR="00982547" w:rsidRPr="00416360">
        <w:rPr>
          <w:rFonts w:eastAsia="Times New Roman" w:cstheme="minorHAnsi"/>
          <w:b/>
          <w:bCs/>
          <w:sz w:val="24"/>
          <w:szCs w:val="24"/>
          <w:lang w:eastAsia="en-US"/>
        </w:rPr>
        <w:t xml:space="preserve"> </w:t>
      </w:r>
      <w:r w:rsidR="00982547" w:rsidRPr="001749D8"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  <w:t xml:space="preserve">Rozdziale </w:t>
      </w:r>
      <w:r w:rsidR="00A14937"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  <w:t>IX</w:t>
      </w:r>
      <w:r w:rsidR="00982547" w:rsidRPr="001749D8"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  <w:t xml:space="preserve"> SWZ</w:t>
      </w:r>
      <w:r w:rsidR="007C3475">
        <w:rPr>
          <w:rFonts w:eastAsia="Times New Roman" w:cstheme="minorHAnsi"/>
          <w:bCs/>
          <w:sz w:val="24"/>
          <w:szCs w:val="24"/>
          <w:lang w:eastAsia="en-US"/>
        </w:rPr>
        <w:t xml:space="preserve">, tj. </w:t>
      </w:r>
    </w:p>
    <w:p w14:paraId="4A9D6F77" w14:textId="77777777" w:rsidR="008D38CF" w:rsidRPr="008D38CF" w:rsidRDefault="007C3475" w:rsidP="00416360">
      <w:pPr>
        <w:pStyle w:val="Akapitzlist"/>
        <w:numPr>
          <w:ilvl w:val="0"/>
          <w:numId w:val="29"/>
        </w:numPr>
        <w:spacing w:before="240" w:after="0"/>
        <w:ind w:left="357" w:hanging="357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8D38CF">
        <w:rPr>
          <w:rFonts w:eastAsia="Times New Roman" w:cstheme="minorHAnsi"/>
          <w:bCs/>
          <w:sz w:val="24"/>
          <w:szCs w:val="24"/>
          <w:lang w:eastAsia="en-US"/>
        </w:rPr>
        <w:t xml:space="preserve">na podstawie </w:t>
      </w:r>
      <w:r w:rsidRPr="008D38CF">
        <w:rPr>
          <w:rFonts w:eastAsia="Times New Roman" w:cstheme="minorHAnsi"/>
          <w:b/>
          <w:bCs/>
          <w:sz w:val="24"/>
          <w:szCs w:val="24"/>
          <w:lang w:eastAsia="en-US"/>
        </w:rPr>
        <w:t>art. 108 ust. 1</w:t>
      </w:r>
      <w:r w:rsidRPr="008D38CF">
        <w:rPr>
          <w:rFonts w:eastAsia="Times New Roman" w:cstheme="minorHAnsi"/>
          <w:bCs/>
          <w:sz w:val="24"/>
          <w:szCs w:val="24"/>
          <w:lang w:eastAsia="en-US"/>
        </w:rPr>
        <w:t xml:space="preserve"> ustawy </w:t>
      </w:r>
      <w:r w:rsidR="00D15D25" w:rsidRPr="008D38CF">
        <w:rPr>
          <w:rFonts w:eastAsia="Times New Roman" w:cstheme="minorHAnsi"/>
          <w:bCs/>
          <w:sz w:val="24"/>
          <w:szCs w:val="24"/>
          <w:lang w:eastAsia="en-US"/>
        </w:rPr>
        <w:t xml:space="preserve">z dnia 11 września 2019 r. </w:t>
      </w:r>
      <w:r w:rsidRPr="008D38CF">
        <w:rPr>
          <w:rFonts w:eastAsia="Times New Roman" w:cstheme="minorHAnsi"/>
          <w:bCs/>
          <w:sz w:val="24"/>
          <w:szCs w:val="24"/>
          <w:lang w:eastAsia="en-US"/>
        </w:rPr>
        <w:t>P</w:t>
      </w:r>
      <w:r w:rsidR="002F39A3" w:rsidRPr="008D38CF">
        <w:rPr>
          <w:rFonts w:eastAsia="Times New Roman" w:cstheme="minorHAnsi"/>
          <w:bCs/>
          <w:sz w:val="24"/>
          <w:szCs w:val="24"/>
          <w:lang w:eastAsia="en-US"/>
        </w:rPr>
        <w:t>rawo zamówień publicznych</w:t>
      </w:r>
      <w:r w:rsidR="001D5161" w:rsidRPr="008D38CF">
        <w:rPr>
          <w:rFonts w:eastAsia="Times New Roman" w:cstheme="minorHAnsi"/>
          <w:bCs/>
          <w:sz w:val="24"/>
          <w:szCs w:val="24"/>
          <w:lang w:eastAsia="en-US"/>
        </w:rPr>
        <w:t>,</w:t>
      </w:r>
    </w:p>
    <w:p w14:paraId="5D7C04A0" w14:textId="784F0B87" w:rsidR="008D38CF" w:rsidRPr="008D38CF" w:rsidRDefault="008D38CF" w:rsidP="00416360">
      <w:pPr>
        <w:pStyle w:val="Akapitzlist"/>
        <w:numPr>
          <w:ilvl w:val="0"/>
          <w:numId w:val="29"/>
        </w:numPr>
        <w:spacing w:before="240" w:after="0"/>
        <w:ind w:left="357" w:hanging="357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8D38CF">
        <w:rPr>
          <w:rFonts w:ascii="Calibri" w:hAnsi="Calibri" w:cs="Calibri"/>
          <w:iCs/>
          <w:sz w:val="24"/>
          <w:szCs w:val="24"/>
        </w:rPr>
        <w:t>na podstawie</w:t>
      </w:r>
      <w:r w:rsidRPr="008D38CF">
        <w:rPr>
          <w:rFonts w:ascii="Calibri" w:hAnsi="Calibri" w:cs="Calibri"/>
          <w:b/>
          <w:bCs/>
          <w:iCs/>
          <w:sz w:val="24"/>
          <w:szCs w:val="24"/>
        </w:rPr>
        <w:t xml:space="preserve"> art.109 ust 1 pkt 4</w:t>
      </w:r>
      <w:r w:rsidRPr="008D38CF">
        <w:rPr>
          <w:rFonts w:ascii="Calibri" w:hAnsi="Calibri" w:cs="Calibri"/>
          <w:iCs/>
          <w:sz w:val="24"/>
          <w:szCs w:val="24"/>
        </w:rPr>
        <w:t>),</w:t>
      </w:r>
      <w:r w:rsidRPr="008D38CF">
        <w:rPr>
          <w:rFonts w:ascii="Calibri" w:hAnsi="Calibri" w:cs="Calibri"/>
          <w:b/>
          <w:bCs/>
          <w:iCs/>
          <w:sz w:val="24"/>
          <w:szCs w:val="24"/>
        </w:rPr>
        <w:t xml:space="preserve"> 5</w:t>
      </w:r>
      <w:r w:rsidRPr="008D38CF">
        <w:rPr>
          <w:rFonts w:ascii="Calibri" w:hAnsi="Calibri" w:cs="Calibri"/>
          <w:iCs/>
          <w:sz w:val="24"/>
          <w:szCs w:val="24"/>
        </w:rPr>
        <w:t>),</w:t>
      </w:r>
      <w:r w:rsidRPr="008D38CF">
        <w:rPr>
          <w:rFonts w:ascii="Calibri" w:hAnsi="Calibri" w:cs="Calibri"/>
          <w:b/>
          <w:bCs/>
          <w:iCs/>
          <w:sz w:val="24"/>
          <w:szCs w:val="24"/>
        </w:rPr>
        <w:t xml:space="preserve"> 7</w:t>
      </w:r>
      <w:r w:rsidRPr="008D38CF">
        <w:rPr>
          <w:rFonts w:ascii="Calibri" w:hAnsi="Calibri" w:cs="Calibri"/>
          <w:iCs/>
          <w:sz w:val="24"/>
          <w:szCs w:val="24"/>
        </w:rPr>
        <w:t>),</w:t>
      </w:r>
      <w:r w:rsidRPr="008D38CF">
        <w:rPr>
          <w:rFonts w:ascii="Calibri" w:hAnsi="Calibri" w:cs="Calibri"/>
          <w:b/>
          <w:bCs/>
          <w:iCs/>
          <w:sz w:val="24"/>
          <w:szCs w:val="24"/>
        </w:rPr>
        <w:t xml:space="preserve"> 8</w:t>
      </w:r>
      <w:r w:rsidRPr="008D38CF">
        <w:rPr>
          <w:rFonts w:ascii="Calibri" w:hAnsi="Calibri" w:cs="Calibri"/>
          <w:iCs/>
          <w:sz w:val="24"/>
          <w:szCs w:val="24"/>
        </w:rPr>
        <w:t>)</w:t>
      </w:r>
      <w:r w:rsidRPr="008D38CF">
        <w:rPr>
          <w:rFonts w:ascii="Calibri" w:hAnsi="Calibri" w:cs="Calibri"/>
          <w:b/>
          <w:bCs/>
          <w:iCs/>
          <w:sz w:val="24"/>
          <w:szCs w:val="24"/>
        </w:rPr>
        <w:t xml:space="preserve"> </w:t>
      </w:r>
      <w:r w:rsidRPr="008D38CF">
        <w:rPr>
          <w:rFonts w:ascii="Calibri" w:hAnsi="Calibri" w:cs="Calibri"/>
          <w:iCs/>
          <w:sz w:val="24"/>
          <w:szCs w:val="24"/>
        </w:rPr>
        <w:t>i</w:t>
      </w:r>
      <w:r w:rsidRPr="008D38CF">
        <w:rPr>
          <w:rFonts w:ascii="Calibri" w:hAnsi="Calibri" w:cs="Calibri"/>
          <w:b/>
          <w:bCs/>
          <w:iCs/>
          <w:sz w:val="24"/>
          <w:szCs w:val="24"/>
        </w:rPr>
        <w:t xml:space="preserve"> 10</w:t>
      </w:r>
      <w:r w:rsidRPr="008D38CF">
        <w:rPr>
          <w:rFonts w:ascii="Calibri" w:hAnsi="Calibri" w:cs="Calibri"/>
          <w:iCs/>
          <w:sz w:val="24"/>
          <w:szCs w:val="24"/>
        </w:rPr>
        <w:t xml:space="preserve">) ustawy </w:t>
      </w:r>
      <w:r w:rsidR="00F6603D" w:rsidRPr="00F6603D">
        <w:rPr>
          <w:rFonts w:ascii="Calibri" w:hAnsi="Calibri" w:cs="Calibri"/>
          <w:iCs/>
          <w:sz w:val="24"/>
          <w:szCs w:val="24"/>
        </w:rPr>
        <w:t>z dnia 11 września 2019 r.</w:t>
      </w:r>
      <w:r w:rsidR="00F6603D">
        <w:rPr>
          <w:rFonts w:ascii="Calibri" w:hAnsi="Calibri" w:cs="Calibri"/>
          <w:iCs/>
          <w:sz w:val="24"/>
          <w:szCs w:val="24"/>
        </w:rPr>
        <w:t xml:space="preserve"> </w:t>
      </w:r>
      <w:r w:rsidRPr="008D38CF">
        <w:rPr>
          <w:rFonts w:ascii="Calibri" w:hAnsi="Calibri" w:cs="Calibri"/>
          <w:iCs/>
          <w:sz w:val="24"/>
          <w:szCs w:val="24"/>
        </w:rPr>
        <w:t>Prawo zamówień publicznych</w:t>
      </w:r>
      <w:r w:rsidR="00416360">
        <w:rPr>
          <w:rFonts w:ascii="Calibri" w:hAnsi="Calibri" w:cs="Calibri"/>
          <w:iCs/>
          <w:sz w:val="24"/>
          <w:szCs w:val="24"/>
        </w:rPr>
        <w:t>,</w:t>
      </w:r>
    </w:p>
    <w:p w14:paraId="6D8D67D8" w14:textId="64CB1D2A" w:rsidR="007C3475" w:rsidRPr="008D38CF" w:rsidRDefault="007C3475" w:rsidP="00416360">
      <w:pPr>
        <w:pStyle w:val="Akapitzlist"/>
        <w:numPr>
          <w:ilvl w:val="0"/>
          <w:numId w:val="29"/>
        </w:numPr>
        <w:spacing w:before="240" w:after="0"/>
        <w:ind w:left="357" w:hanging="357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8D38CF">
        <w:rPr>
          <w:rFonts w:eastAsia="Times New Roman" w:cstheme="minorHAnsi"/>
          <w:bCs/>
          <w:sz w:val="24"/>
          <w:szCs w:val="24"/>
          <w:lang w:eastAsia="en-US"/>
        </w:rPr>
        <w:t xml:space="preserve">na podstawie </w:t>
      </w:r>
      <w:r w:rsidRPr="008D38CF">
        <w:rPr>
          <w:rFonts w:eastAsia="Times New Roman" w:cstheme="minorHAnsi"/>
          <w:b/>
          <w:bCs/>
          <w:sz w:val="24"/>
          <w:szCs w:val="24"/>
          <w:lang w:eastAsia="en-US"/>
        </w:rPr>
        <w:t>art. 7 ust. 1</w:t>
      </w:r>
      <w:r w:rsidRPr="008D38CF">
        <w:rPr>
          <w:rFonts w:eastAsia="Times New Roman" w:cstheme="minorHAnsi"/>
          <w:bCs/>
          <w:sz w:val="24"/>
          <w:szCs w:val="24"/>
          <w:lang w:eastAsia="en-US"/>
        </w:rPr>
        <w:t xml:space="preserve"> ustawy z dnia 13</w:t>
      </w:r>
      <w:r w:rsidR="00041786" w:rsidRPr="008D38CF">
        <w:rPr>
          <w:rFonts w:eastAsia="Times New Roman" w:cstheme="minorHAnsi"/>
          <w:bCs/>
          <w:sz w:val="24"/>
          <w:szCs w:val="24"/>
          <w:lang w:eastAsia="en-US"/>
        </w:rPr>
        <w:t xml:space="preserve"> kwietnia </w:t>
      </w:r>
      <w:r w:rsidRPr="008D38CF">
        <w:rPr>
          <w:rFonts w:eastAsia="Times New Roman" w:cstheme="minorHAnsi"/>
          <w:bCs/>
          <w:sz w:val="24"/>
          <w:szCs w:val="24"/>
          <w:lang w:eastAsia="en-US"/>
        </w:rPr>
        <w:t>2022 r. o szczególnych rozwiązaniach w zakresie przeciwdziałania wspieraniu agresji na Ukrainę oraz służących ochronie bezpieczeństwa narodowego.</w:t>
      </w:r>
    </w:p>
    <w:p w14:paraId="0DE3F166" w14:textId="77777777" w:rsidR="007F1600" w:rsidRPr="008D38CF" w:rsidRDefault="007F1600" w:rsidP="007C3475">
      <w:pPr>
        <w:spacing w:after="0"/>
        <w:jc w:val="both"/>
        <w:rPr>
          <w:rFonts w:eastAsia="Times New Roman" w:cstheme="minorHAnsi"/>
          <w:sz w:val="24"/>
          <w:szCs w:val="24"/>
        </w:rPr>
      </w:pPr>
    </w:p>
    <w:p w14:paraId="7CB08482" w14:textId="77777777" w:rsidR="005C5C86" w:rsidRPr="008D38CF" w:rsidRDefault="005C5C86" w:rsidP="007F160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1AD860BF" w14:textId="64627615" w:rsidR="005C5C86" w:rsidRDefault="005C5C86" w:rsidP="007F160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3058EC3B" w14:textId="77777777" w:rsidR="00D460FA" w:rsidRDefault="00D460FA" w:rsidP="007F160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0F340D8C" w14:textId="77777777" w:rsidR="005C5C86" w:rsidRDefault="005C5C86" w:rsidP="007F160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5AF85B0C" w14:textId="08818C11" w:rsidR="005C5C86" w:rsidRDefault="005C5C86" w:rsidP="007F160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6CE717D4" w14:textId="77777777" w:rsidR="00D460FA" w:rsidRDefault="00D460FA" w:rsidP="007F160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49365754" w14:textId="77777777" w:rsidR="00E138BB" w:rsidRDefault="00E138BB" w:rsidP="007F160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2CA860A7" w14:textId="77777777" w:rsidR="00713A57" w:rsidRDefault="00713A57" w:rsidP="007F160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3227EAF7" w14:textId="0348783F" w:rsidR="00BB725D" w:rsidRPr="00194785" w:rsidRDefault="007C3475" w:rsidP="00BB725D">
      <w:pPr>
        <w:spacing w:after="0" w:line="240" w:lineRule="auto"/>
        <w:jc w:val="both"/>
        <w:rPr>
          <w:rFonts w:cstheme="minorHAnsi"/>
          <w:b/>
          <w:color w:val="FF0000"/>
          <w:sz w:val="16"/>
          <w:szCs w:val="16"/>
          <w:u w:val="single"/>
        </w:rPr>
      </w:pPr>
      <w:r>
        <w:rPr>
          <w:rFonts w:cstheme="minorHAnsi"/>
          <w:b/>
          <w:color w:val="FF0000"/>
          <w:sz w:val="16"/>
          <w:szCs w:val="16"/>
          <w:u w:val="single"/>
        </w:rPr>
        <w:t>U</w:t>
      </w:r>
      <w:r w:rsidR="00BB725D" w:rsidRPr="00194785">
        <w:rPr>
          <w:rFonts w:cstheme="minorHAnsi"/>
          <w:b/>
          <w:color w:val="FF0000"/>
          <w:sz w:val="16"/>
          <w:szCs w:val="16"/>
          <w:u w:val="single"/>
        </w:rPr>
        <w:t>waga !</w:t>
      </w:r>
    </w:p>
    <w:p w14:paraId="406DE650" w14:textId="77777777" w:rsidR="00BE6A35" w:rsidRPr="006A3455" w:rsidRDefault="00BB725D" w:rsidP="00BB725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94785">
        <w:rPr>
          <w:rFonts w:cstheme="minorHAnsi"/>
          <w:b/>
          <w:color w:val="FF0000"/>
          <w:sz w:val="16"/>
          <w:szCs w:val="16"/>
          <w:u w:val="single"/>
        </w:rPr>
        <w:lastRenderedPageBreak/>
        <w:t>Należy podpisać</w:t>
      </w:r>
      <w:r w:rsidRPr="00194785">
        <w:rPr>
          <w:rFonts w:cstheme="minorHAnsi"/>
          <w:color w:val="FF0000"/>
          <w:sz w:val="16"/>
          <w:szCs w:val="16"/>
        </w:rPr>
        <w:t xml:space="preserve"> zgodnie z </w:t>
      </w:r>
      <w:r w:rsidRPr="00194785">
        <w:rPr>
          <w:rFonts w:cstheme="minorHAnsi"/>
          <w:i/>
          <w:color w:val="FF0000"/>
          <w:sz w:val="16"/>
          <w:szCs w:val="16"/>
        </w:rPr>
        <w:t xml:space="preserve">Rozporządzeniem Prezesa Rady Ministrów z dnia 30 grudnia 2020 r. </w:t>
      </w:r>
      <w:r w:rsidRPr="00194785">
        <w:rPr>
          <w:rFonts w:cstheme="minorHAnsi"/>
          <w:i/>
          <w:iCs/>
          <w:color w:val="FF0000"/>
          <w:sz w:val="16"/>
          <w:szCs w:val="16"/>
        </w:rPr>
        <w:t xml:space="preserve">w sprawie sposobu sporządzania </w:t>
      </w:r>
      <w:r>
        <w:rPr>
          <w:rFonts w:cstheme="minorHAnsi"/>
          <w:i/>
          <w:iCs/>
          <w:color w:val="FF0000"/>
          <w:sz w:val="16"/>
          <w:szCs w:val="16"/>
        </w:rPr>
        <w:t xml:space="preserve">                                             </w:t>
      </w:r>
      <w:r w:rsidRPr="00194785">
        <w:rPr>
          <w:rFonts w:cstheme="minorHAnsi"/>
          <w:i/>
          <w:iCs/>
          <w:color w:val="FF0000"/>
          <w:sz w:val="16"/>
          <w:szCs w:val="16"/>
        </w:rPr>
        <w:t xml:space="preserve">i przekazywania informacji oraz wymagań technicznych dla dokumentów elektronicznych oraz środków komunikacji elektronicznej </w:t>
      </w:r>
      <w:r>
        <w:rPr>
          <w:rFonts w:cstheme="minorHAnsi"/>
          <w:i/>
          <w:iCs/>
          <w:color w:val="FF0000"/>
          <w:sz w:val="16"/>
          <w:szCs w:val="16"/>
        </w:rPr>
        <w:t xml:space="preserve">                                    </w:t>
      </w:r>
      <w:r w:rsidRPr="00194785">
        <w:rPr>
          <w:rFonts w:cstheme="minorHAnsi"/>
          <w:i/>
          <w:iCs/>
          <w:color w:val="FF0000"/>
          <w:sz w:val="16"/>
          <w:szCs w:val="16"/>
        </w:rPr>
        <w:t>w postępowaniu o udzielenie zamówienia publicznego lub konkursie.</w:t>
      </w:r>
    </w:p>
    <w:sectPr w:rsidR="00BE6A35" w:rsidRPr="006A3455" w:rsidSect="006A3455">
      <w:headerReference w:type="default" r:id="rId8"/>
      <w:headerReference w:type="first" r:id="rId9"/>
      <w:pgSz w:w="11906" w:h="16838"/>
      <w:pgMar w:top="1709" w:right="1417" w:bottom="1417" w:left="1417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4219D" w14:textId="77777777" w:rsidR="007774BF" w:rsidRDefault="007774BF" w:rsidP="00104679">
      <w:pPr>
        <w:spacing w:after="0" w:line="240" w:lineRule="auto"/>
      </w:pPr>
      <w:r>
        <w:separator/>
      </w:r>
    </w:p>
  </w:endnote>
  <w:endnote w:type="continuationSeparator" w:id="0">
    <w:p w14:paraId="198907BA" w14:textId="77777777" w:rsidR="007774BF" w:rsidRDefault="007774BF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B9DC5" w14:textId="77777777" w:rsidR="007774BF" w:rsidRDefault="007774BF" w:rsidP="00104679">
      <w:pPr>
        <w:spacing w:after="0" w:line="240" w:lineRule="auto"/>
      </w:pPr>
      <w:r>
        <w:separator/>
      </w:r>
    </w:p>
  </w:footnote>
  <w:footnote w:type="continuationSeparator" w:id="0">
    <w:p w14:paraId="658BEF14" w14:textId="77777777" w:rsidR="007774BF" w:rsidRDefault="007774BF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B9790" w14:textId="77777777" w:rsidR="00B503F4" w:rsidRDefault="00B503F4" w:rsidP="00267466">
    <w:pPr>
      <w:pStyle w:val="Nagwek"/>
      <w:tabs>
        <w:tab w:val="clear" w:pos="4536"/>
        <w:tab w:val="clear" w:pos="9072"/>
        <w:tab w:val="left" w:pos="7278"/>
      </w:tabs>
    </w:pPr>
    <w:r>
      <w:tab/>
      <w:t xml:space="preserve">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5" w:type="dxa"/>
      <w:tblInd w:w="-318" w:type="dxa"/>
      <w:tblLook w:val="04A0" w:firstRow="1" w:lastRow="0" w:firstColumn="1" w:lastColumn="0" w:noHBand="0" w:noVBand="1"/>
    </w:tblPr>
    <w:tblGrid>
      <w:gridCol w:w="2411"/>
      <w:gridCol w:w="7654"/>
    </w:tblGrid>
    <w:tr w:rsidR="00D460FA" w:rsidRPr="000C3B50" w14:paraId="31A41F48" w14:textId="77777777" w:rsidTr="00A43FE4">
      <w:trPr>
        <w:trHeight w:val="989"/>
      </w:trPr>
      <w:tc>
        <w:tcPr>
          <w:tcW w:w="2411" w:type="dxa"/>
        </w:tcPr>
        <w:p w14:paraId="2FADA5A0" w14:textId="74027476" w:rsidR="00D460FA" w:rsidRPr="000C3B50" w:rsidRDefault="00D460FA" w:rsidP="00D460FA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Calibri" w:eastAsia="Calibri" w:hAnsi="Calibri" w:cs="Times New Roman"/>
              <w:sz w:val="20"/>
              <w:szCs w:val="20"/>
              <w:lang w:eastAsia="zh-CN"/>
            </w:rPr>
          </w:pPr>
          <w:bookmarkStart w:id="5" w:name="_Hlk193187120"/>
        </w:p>
      </w:tc>
      <w:tc>
        <w:tcPr>
          <w:tcW w:w="7654" w:type="dxa"/>
        </w:tcPr>
        <w:p w14:paraId="17FF2110" w14:textId="5C459217" w:rsidR="00D460FA" w:rsidRPr="000C3B50" w:rsidRDefault="00D460FA" w:rsidP="00D460FA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Calibri" w:eastAsia="Calibri" w:hAnsi="Calibri" w:cs="Times New Roman"/>
              <w:sz w:val="20"/>
              <w:szCs w:val="20"/>
              <w:lang w:eastAsia="zh-CN"/>
            </w:rPr>
          </w:pPr>
        </w:p>
      </w:tc>
    </w:tr>
    <w:bookmarkEnd w:id="5"/>
  </w:tbl>
  <w:p w14:paraId="6BB51439" w14:textId="53F1F07A" w:rsidR="007B57B3" w:rsidRPr="00D309A1" w:rsidRDefault="007B57B3" w:rsidP="00D460FA">
    <w:pPr>
      <w:tabs>
        <w:tab w:val="center" w:pos="4536"/>
        <w:tab w:val="right" w:pos="9072"/>
      </w:tabs>
      <w:suppressAutoHyphens/>
      <w:spacing w:after="0"/>
      <w:rPr>
        <w:rFonts w:ascii="Times New Roman" w:hAnsi="Times New Roman"/>
        <w:sz w:val="20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4C77CD4"/>
    <w:multiLevelType w:val="hybridMultilevel"/>
    <w:tmpl w:val="3F3E8EFC"/>
    <w:lvl w:ilvl="0" w:tplc="DED2D0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14767"/>
    <w:multiLevelType w:val="hybridMultilevel"/>
    <w:tmpl w:val="E27401D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B9C06AA"/>
    <w:multiLevelType w:val="multilevel"/>
    <w:tmpl w:val="14289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1935B9A"/>
    <w:multiLevelType w:val="hybridMultilevel"/>
    <w:tmpl w:val="6FC69E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47981"/>
    <w:multiLevelType w:val="hybridMultilevel"/>
    <w:tmpl w:val="BD5AC9AC"/>
    <w:lvl w:ilvl="0" w:tplc="8004C24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363AA"/>
    <w:multiLevelType w:val="hybridMultilevel"/>
    <w:tmpl w:val="FF24C3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52FBA"/>
    <w:multiLevelType w:val="hybridMultilevel"/>
    <w:tmpl w:val="58B8E2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9B29CD"/>
    <w:multiLevelType w:val="hybridMultilevel"/>
    <w:tmpl w:val="C2C24662"/>
    <w:lvl w:ilvl="0" w:tplc="20E2B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5A5DAD"/>
    <w:multiLevelType w:val="hybridMultilevel"/>
    <w:tmpl w:val="F2C05A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AD5ED0"/>
    <w:multiLevelType w:val="hybridMultilevel"/>
    <w:tmpl w:val="7DD4A13A"/>
    <w:lvl w:ilvl="0" w:tplc="D09458A8">
      <w:start w:val="1"/>
      <w:numFmt w:val="bullet"/>
      <w:lvlText w:val=""/>
      <w:lvlJc w:val="left"/>
      <w:pPr>
        <w:ind w:left="738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1" w15:restartNumberingAfterBreak="0">
    <w:nsid w:val="35C74B48"/>
    <w:multiLevelType w:val="multilevel"/>
    <w:tmpl w:val="14289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6DF3766"/>
    <w:multiLevelType w:val="hybridMultilevel"/>
    <w:tmpl w:val="E4B0F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1F6CE1"/>
    <w:multiLevelType w:val="multilevel"/>
    <w:tmpl w:val="14289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A7E2C09"/>
    <w:multiLevelType w:val="hybridMultilevel"/>
    <w:tmpl w:val="3E4AF0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7F1516"/>
    <w:multiLevelType w:val="hybridMultilevel"/>
    <w:tmpl w:val="1F9E5F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23988"/>
    <w:multiLevelType w:val="hybridMultilevel"/>
    <w:tmpl w:val="66E4D14E"/>
    <w:lvl w:ilvl="0" w:tplc="359871D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B526EB"/>
    <w:multiLevelType w:val="hybridMultilevel"/>
    <w:tmpl w:val="E424C1AA"/>
    <w:lvl w:ilvl="0" w:tplc="DED2D0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C9AAF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B15061"/>
    <w:multiLevelType w:val="multilevel"/>
    <w:tmpl w:val="DCBCA686"/>
    <w:lvl w:ilvl="0">
      <w:start w:val="1"/>
      <w:numFmt w:val="decimal"/>
      <w:lvlText w:val="%1"/>
      <w:lvlJc w:val="left"/>
      <w:pPr>
        <w:ind w:left="360" w:hanging="360"/>
      </w:pPr>
      <w:rPr>
        <w:rFonts w:cs="Calibri" w:hint="default"/>
        <w:sz w:val="22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Calibri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Calibri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Calibri" w:hint="default"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Calibri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Calibri" w:hint="default"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Calibri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Calibr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Calibri" w:hint="default"/>
        <w:sz w:val="22"/>
      </w:rPr>
    </w:lvl>
  </w:abstractNum>
  <w:abstractNum w:abstractNumId="19" w15:restartNumberingAfterBreak="0">
    <w:nsid w:val="4FD202A4"/>
    <w:multiLevelType w:val="multilevel"/>
    <w:tmpl w:val="D60E7B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0133118"/>
    <w:multiLevelType w:val="multilevel"/>
    <w:tmpl w:val="577A5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0714F26"/>
    <w:multiLevelType w:val="multilevel"/>
    <w:tmpl w:val="CE90F8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3996CB9"/>
    <w:multiLevelType w:val="hybridMultilevel"/>
    <w:tmpl w:val="730E6F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11B29"/>
    <w:multiLevelType w:val="hybridMultilevel"/>
    <w:tmpl w:val="404C388E"/>
    <w:lvl w:ilvl="0" w:tplc="EE36548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5E67A5"/>
    <w:multiLevelType w:val="hybridMultilevel"/>
    <w:tmpl w:val="3F88B790"/>
    <w:lvl w:ilvl="0" w:tplc="A84AC92C">
      <w:start w:val="8"/>
      <w:numFmt w:val="bullet"/>
      <w:lvlText w:val=""/>
      <w:lvlJc w:val="left"/>
      <w:pPr>
        <w:ind w:left="720" w:hanging="360"/>
      </w:pPr>
      <w:rPr>
        <w:rFonts w:ascii="Wingdings" w:eastAsiaTheme="minorEastAsia" w:hAnsi="Wingding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9A6930"/>
    <w:multiLevelType w:val="hybridMultilevel"/>
    <w:tmpl w:val="2814DA96"/>
    <w:lvl w:ilvl="0" w:tplc="0AB63148">
      <w:start w:val="1"/>
      <w:numFmt w:val="bullet"/>
      <w:lvlText w:val="-"/>
      <w:lvlJc w:val="left"/>
      <w:pPr>
        <w:ind w:left="720" w:hanging="360"/>
      </w:pPr>
      <w:rPr>
        <w:rFonts w:ascii="STXihei" w:eastAsia="STXihei" w:hAnsi="STXihei" w:hint="eastAsia"/>
        <w:b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CF1543"/>
    <w:multiLevelType w:val="hybridMultilevel"/>
    <w:tmpl w:val="F00C7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98AD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D96F3B"/>
    <w:multiLevelType w:val="hybridMultilevel"/>
    <w:tmpl w:val="AA0E5030"/>
    <w:lvl w:ilvl="0" w:tplc="B5586DBE">
      <w:start w:val="1"/>
      <w:numFmt w:val="decimal"/>
      <w:lvlText w:val="%1)"/>
      <w:lvlJc w:val="left"/>
      <w:pPr>
        <w:ind w:left="786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B0674AE"/>
    <w:multiLevelType w:val="multilevel"/>
    <w:tmpl w:val="ED847F0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610280057">
    <w:abstractNumId w:val="0"/>
  </w:num>
  <w:num w:numId="2" w16cid:durableId="1368412438">
    <w:abstractNumId w:val="11"/>
  </w:num>
  <w:num w:numId="3" w16cid:durableId="1234466046">
    <w:abstractNumId w:val="16"/>
  </w:num>
  <w:num w:numId="4" w16cid:durableId="792022921">
    <w:abstractNumId w:val="15"/>
  </w:num>
  <w:num w:numId="5" w16cid:durableId="569849682">
    <w:abstractNumId w:val="6"/>
  </w:num>
  <w:num w:numId="6" w16cid:durableId="1545559079">
    <w:abstractNumId w:val="14"/>
  </w:num>
  <w:num w:numId="7" w16cid:durableId="1182746995">
    <w:abstractNumId w:val="9"/>
  </w:num>
  <w:num w:numId="8" w16cid:durableId="313992001">
    <w:abstractNumId w:val="26"/>
  </w:num>
  <w:num w:numId="9" w16cid:durableId="525212920">
    <w:abstractNumId w:val="17"/>
  </w:num>
  <w:num w:numId="10" w16cid:durableId="1681277041">
    <w:abstractNumId w:val="1"/>
  </w:num>
  <w:num w:numId="11" w16cid:durableId="725183654">
    <w:abstractNumId w:val="10"/>
  </w:num>
  <w:num w:numId="12" w16cid:durableId="571893934">
    <w:abstractNumId w:val="12"/>
  </w:num>
  <w:num w:numId="13" w16cid:durableId="987247061">
    <w:abstractNumId w:val="21"/>
  </w:num>
  <w:num w:numId="14" w16cid:durableId="110175031">
    <w:abstractNumId w:val="7"/>
  </w:num>
  <w:num w:numId="15" w16cid:durableId="177694103">
    <w:abstractNumId w:val="2"/>
  </w:num>
  <w:num w:numId="16" w16cid:durableId="1092808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20695852">
    <w:abstractNumId w:val="13"/>
  </w:num>
  <w:num w:numId="18" w16cid:durableId="809714419">
    <w:abstractNumId w:val="3"/>
  </w:num>
  <w:num w:numId="19" w16cid:durableId="1022046726">
    <w:abstractNumId w:val="20"/>
  </w:num>
  <w:num w:numId="20" w16cid:durableId="1700468997">
    <w:abstractNumId w:val="8"/>
  </w:num>
  <w:num w:numId="21" w16cid:durableId="788011082">
    <w:abstractNumId w:val="24"/>
  </w:num>
  <w:num w:numId="22" w16cid:durableId="1441335967">
    <w:abstractNumId w:val="22"/>
  </w:num>
  <w:num w:numId="23" w16cid:durableId="951206125">
    <w:abstractNumId w:val="19"/>
  </w:num>
  <w:num w:numId="24" w16cid:durableId="1314604655">
    <w:abstractNumId w:val="28"/>
  </w:num>
  <w:num w:numId="25" w16cid:durableId="1365056696">
    <w:abstractNumId w:val="18"/>
  </w:num>
  <w:num w:numId="26" w16cid:durableId="2104371687">
    <w:abstractNumId w:val="4"/>
  </w:num>
  <w:num w:numId="27" w16cid:durableId="65077281">
    <w:abstractNumId w:val="23"/>
  </w:num>
  <w:num w:numId="28" w16cid:durableId="747732155">
    <w:abstractNumId w:val="5"/>
  </w:num>
  <w:num w:numId="29" w16cid:durableId="728069088">
    <w:abstractNumId w:val="25"/>
  </w:num>
  <w:num w:numId="30" w16cid:durableId="1924995922">
    <w:abstractNumId w:val="2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EC8"/>
    <w:rsid w:val="00003506"/>
    <w:rsid w:val="000059CF"/>
    <w:rsid w:val="00014FFB"/>
    <w:rsid w:val="0001631D"/>
    <w:rsid w:val="000205AC"/>
    <w:rsid w:val="0003115F"/>
    <w:rsid w:val="00034CCA"/>
    <w:rsid w:val="00041786"/>
    <w:rsid w:val="00055B51"/>
    <w:rsid w:val="0006298B"/>
    <w:rsid w:val="00065CBF"/>
    <w:rsid w:val="00066500"/>
    <w:rsid w:val="00072CDD"/>
    <w:rsid w:val="00072E4B"/>
    <w:rsid w:val="00073D26"/>
    <w:rsid w:val="000743AD"/>
    <w:rsid w:val="00084FFC"/>
    <w:rsid w:val="000A5161"/>
    <w:rsid w:val="000A5949"/>
    <w:rsid w:val="000B26AE"/>
    <w:rsid w:val="000B2DBF"/>
    <w:rsid w:val="000C5CC3"/>
    <w:rsid w:val="000C62DE"/>
    <w:rsid w:val="000E18C9"/>
    <w:rsid w:val="000E6807"/>
    <w:rsid w:val="000F4146"/>
    <w:rsid w:val="00104679"/>
    <w:rsid w:val="00120A62"/>
    <w:rsid w:val="00133054"/>
    <w:rsid w:val="0014207B"/>
    <w:rsid w:val="00142354"/>
    <w:rsid w:val="00145C45"/>
    <w:rsid w:val="001543DD"/>
    <w:rsid w:val="001560F7"/>
    <w:rsid w:val="00160A9E"/>
    <w:rsid w:val="00174029"/>
    <w:rsid w:val="00174213"/>
    <w:rsid w:val="001749D8"/>
    <w:rsid w:val="00175023"/>
    <w:rsid w:val="001765BF"/>
    <w:rsid w:val="00177411"/>
    <w:rsid w:val="001802B9"/>
    <w:rsid w:val="001825D4"/>
    <w:rsid w:val="001837BE"/>
    <w:rsid w:val="00191CF9"/>
    <w:rsid w:val="00193F74"/>
    <w:rsid w:val="001B4319"/>
    <w:rsid w:val="001B4F87"/>
    <w:rsid w:val="001B5BE9"/>
    <w:rsid w:val="001C15BC"/>
    <w:rsid w:val="001C36BD"/>
    <w:rsid w:val="001C5C81"/>
    <w:rsid w:val="001C61FE"/>
    <w:rsid w:val="001C6508"/>
    <w:rsid w:val="001D5161"/>
    <w:rsid w:val="001E03FE"/>
    <w:rsid w:val="001E1775"/>
    <w:rsid w:val="001E22BB"/>
    <w:rsid w:val="001E6F1F"/>
    <w:rsid w:val="001F02BF"/>
    <w:rsid w:val="00214304"/>
    <w:rsid w:val="00215912"/>
    <w:rsid w:val="00216C18"/>
    <w:rsid w:val="00217471"/>
    <w:rsid w:val="00224B45"/>
    <w:rsid w:val="00224FA2"/>
    <w:rsid w:val="0022616A"/>
    <w:rsid w:val="002371D8"/>
    <w:rsid w:val="002410F8"/>
    <w:rsid w:val="0025061B"/>
    <w:rsid w:val="0025344A"/>
    <w:rsid w:val="00255735"/>
    <w:rsid w:val="00255D3F"/>
    <w:rsid w:val="00266861"/>
    <w:rsid w:val="00267466"/>
    <w:rsid w:val="0027578F"/>
    <w:rsid w:val="002775F5"/>
    <w:rsid w:val="00285CE2"/>
    <w:rsid w:val="002A0214"/>
    <w:rsid w:val="002A151E"/>
    <w:rsid w:val="002A2179"/>
    <w:rsid w:val="002A2B8E"/>
    <w:rsid w:val="002A56A3"/>
    <w:rsid w:val="002B509E"/>
    <w:rsid w:val="002B704D"/>
    <w:rsid w:val="002C3305"/>
    <w:rsid w:val="002C55A8"/>
    <w:rsid w:val="002C64D2"/>
    <w:rsid w:val="002C67D7"/>
    <w:rsid w:val="002D482D"/>
    <w:rsid w:val="002E1E1E"/>
    <w:rsid w:val="002E751B"/>
    <w:rsid w:val="002F00AD"/>
    <w:rsid w:val="002F39A3"/>
    <w:rsid w:val="002F6446"/>
    <w:rsid w:val="002F7B72"/>
    <w:rsid w:val="00303620"/>
    <w:rsid w:val="00304D8C"/>
    <w:rsid w:val="003069DC"/>
    <w:rsid w:val="00317942"/>
    <w:rsid w:val="00324DF0"/>
    <w:rsid w:val="0034007D"/>
    <w:rsid w:val="0034212B"/>
    <w:rsid w:val="0034315C"/>
    <w:rsid w:val="00343D77"/>
    <w:rsid w:val="0034653E"/>
    <w:rsid w:val="0035034E"/>
    <w:rsid w:val="00350A28"/>
    <w:rsid w:val="00351AF8"/>
    <w:rsid w:val="003537D7"/>
    <w:rsid w:val="003622DA"/>
    <w:rsid w:val="00367B2D"/>
    <w:rsid w:val="0037180B"/>
    <w:rsid w:val="00371FD8"/>
    <w:rsid w:val="00374169"/>
    <w:rsid w:val="00375A03"/>
    <w:rsid w:val="00376776"/>
    <w:rsid w:val="00377A4A"/>
    <w:rsid w:val="00380521"/>
    <w:rsid w:val="00380930"/>
    <w:rsid w:val="00383E5E"/>
    <w:rsid w:val="00391314"/>
    <w:rsid w:val="00396308"/>
    <w:rsid w:val="00396984"/>
    <w:rsid w:val="00397B3B"/>
    <w:rsid w:val="003B2117"/>
    <w:rsid w:val="003D46A1"/>
    <w:rsid w:val="003E16F8"/>
    <w:rsid w:val="003E3AA3"/>
    <w:rsid w:val="003E40C8"/>
    <w:rsid w:val="003F4FCF"/>
    <w:rsid w:val="0040052C"/>
    <w:rsid w:val="0040270A"/>
    <w:rsid w:val="004114F1"/>
    <w:rsid w:val="00416360"/>
    <w:rsid w:val="00426AE5"/>
    <w:rsid w:val="00427A32"/>
    <w:rsid w:val="00432DB6"/>
    <w:rsid w:val="004341A5"/>
    <w:rsid w:val="0043449F"/>
    <w:rsid w:val="0043776A"/>
    <w:rsid w:val="004405DE"/>
    <w:rsid w:val="0044573A"/>
    <w:rsid w:val="00450CA5"/>
    <w:rsid w:val="00454D1F"/>
    <w:rsid w:val="0045682E"/>
    <w:rsid w:val="0045690D"/>
    <w:rsid w:val="004573F7"/>
    <w:rsid w:val="004644E8"/>
    <w:rsid w:val="00465DA9"/>
    <w:rsid w:val="00482887"/>
    <w:rsid w:val="004A2325"/>
    <w:rsid w:val="004A7487"/>
    <w:rsid w:val="004B27C0"/>
    <w:rsid w:val="004B2D0B"/>
    <w:rsid w:val="004C3C62"/>
    <w:rsid w:val="004C56B5"/>
    <w:rsid w:val="004C6127"/>
    <w:rsid w:val="004D0E05"/>
    <w:rsid w:val="004D1B0A"/>
    <w:rsid w:val="004D30D9"/>
    <w:rsid w:val="004F1BDA"/>
    <w:rsid w:val="004F4C5E"/>
    <w:rsid w:val="005003D0"/>
    <w:rsid w:val="005030D3"/>
    <w:rsid w:val="0050623D"/>
    <w:rsid w:val="00515E21"/>
    <w:rsid w:val="00524C3D"/>
    <w:rsid w:val="0052665F"/>
    <w:rsid w:val="0052774F"/>
    <w:rsid w:val="00531E60"/>
    <w:rsid w:val="0053476E"/>
    <w:rsid w:val="00535F77"/>
    <w:rsid w:val="005419CE"/>
    <w:rsid w:val="0054305D"/>
    <w:rsid w:val="00554BC1"/>
    <w:rsid w:val="00567A63"/>
    <w:rsid w:val="00573295"/>
    <w:rsid w:val="00573D66"/>
    <w:rsid w:val="005761B0"/>
    <w:rsid w:val="0057797D"/>
    <w:rsid w:val="00596C87"/>
    <w:rsid w:val="00597E95"/>
    <w:rsid w:val="005A6F6A"/>
    <w:rsid w:val="005B18C2"/>
    <w:rsid w:val="005B68D5"/>
    <w:rsid w:val="005C276B"/>
    <w:rsid w:val="005C5C86"/>
    <w:rsid w:val="005D677D"/>
    <w:rsid w:val="005E2E87"/>
    <w:rsid w:val="005F594E"/>
    <w:rsid w:val="005F5E54"/>
    <w:rsid w:val="005F724D"/>
    <w:rsid w:val="006038FF"/>
    <w:rsid w:val="0060639C"/>
    <w:rsid w:val="00616933"/>
    <w:rsid w:val="006209C9"/>
    <w:rsid w:val="00620EF3"/>
    <w:rsid w:val="00625A6A"/>
    <w:rsid w:val="00625F63"/>
    <w:rsid w:val="00626CB4"/>
    <w:rsid w:val="00630604"/>
    <w:rsid w:val="00634D3B"/>
    <w:rsid w:val="00641A76"/>
    <w:rsid w:val="00643D52"/>
    <w:rsid w:val="0064663F"/>
    <w:rsid w:val="006476BA"/>
    <w:rsid w:val="00657492"/>
    <w:rsid w:val="00667F06"/>
    <w:rsid w:val="006743A4"/>
    <w:rsid w:val="006763BF"/>
    <w:rsid w:val="00681A0F"/>
    <w:rsid w:val="00692B09"/>
    <w:rsid w:val="00696DDD"/>
    <w:rsid w:val="006A26EC"/>
    <w:rsid w:val="006A3455"/>
    <w:rsid w:val="006D0A28"/>
    <w:rsid w:val="006D6BE0"/>
    <w:rsid w:val="006F24EF"/>
    <w:rsid w:val="006F2777"/>
    <w:rsid w:val="006F6184"/>
    <w:rsid w:val="006F6FAD"/>
    <w:rsid w:val="00700407"/>
    <w:rsid w:val="00701B76"/>
    <w:rsid w:val="00713A57"/>
    <w:rsid w:val="0072179F"/>
    <w:rsid w:val="007232A9"/>
    <w:rsid w:val="00724064"/>
    <w:rsid w:val="00725535"/>
    <w:rsid w:val="00732FEA"/>
    <w:rsid w:val="007353A6"/>
    <w:rsid w:val="00735876"/>
    <w:rsid w:val="00735ADA"/>
    <w:rsid w:val="00740425"/>
    <w:rsid w:val="00760E32"/>
    <w:rsid w:val="007635CB"/>
    <w:rsid w:val="00773BB9"/>
    <w:rsid w:val="00775023"/>
    <w:rsid w:val="007774BF"/>
    <w:rsid w:val="00777577"/>
    <w:rsid w:val="00777DEA"/>
    <w:rsid w:val="007B0DE5"/>
    <w:rsid w:val="007B4B98"/>
    <w:rsid w:val="007B57B3"/>
    <w:rsid w:val="007C2E79"/>
    <w:rsid w:val="007C3475"/>
    <w:rsid w:val="007C3A8D"/>
    <w:rsid w:val="007C4D00"/>
    <w:rsid w:val="007D1CF8"/>
    <w:rsid w:val="007E09B9"/>
    <w:rsid w:val="007E4553"/>
    <w:rsid w:val="007F1600"/>
    <w:rsid w:val="007F728B"/>
    <w:rsid w:val="007F739A"/>
    <w:rsid w:val="00802ED8"/>
    <w:rsid w:val="00803BC0"/>
    <w:rsid w:val="008078A9"/>
    <w:rsid w:val="00821DCC"/>
    <w:rsid w:val="00825ED9"/>
    <w:rsid w:val="00826454"/>
    <w:rsid w:val="00826F69"/>
    <w:rsid w:val="00833239"/>
    <w:rsid w:val="0083723C"/>
    <w:rsid w:val="00847614"/>
    <w:rsid w:val="00851C53"/>
    <w:rsid w:val="008618FE"/>
    <w:rsid w:val="00874975"/>
    <w:rsid w:val="008759FA"/>
    <w:rsid w:val="00877940"/>
    <w:rsid w:val="008818FE"/>
    <w:rsid w:val="00881A56"/>
    <w:rsid w:val="00881F05"/>
    <w:rsid w:val="00885832"/>
    <w:rsid w:val="008A5173"/>
    <w:rsid w:val="008A541A"/>
    <w:rsid w:val="008A706B"/>
    <w:rsid w:val="008B4E03"/>
    <w:rsid w:val="008C4804"/>
    <w:rsid w:val="008D0916"/>
    <w:rsid w:val="008D25ED"/>
    <w:rsid w:val="008D38CF"/>
    <w:rsid w:val="008E1D8A"/>
    <w:rsid w:val="00904DFD"/>
    <w:rsid w:val="009153E0"/>
    <w:rsid w:val="00915ABD"/>
    <w:rsid w:val="009206D9"/>
    <w:rsid w:val="00920D54"/>
    <w:rsid w:val="0092622D"/>
    <w:rsid w:val="009316EA"/>
    <w:rsid w:val="0093536D"/>
    <w:rsid w:val="00941325"/>
    <w:rsid w:val="00943A85"/>
    <w:rsid w:val="00955AF2"/>
    <w:rsid w:val="00960820"/>
    <w:rsid w:val="00981620"/>
    <w:rsid w:val="00982547"/>
    <w:rsid w:val="009874A4"/>
    <w:rsid w:val="009A000D"/>
    <w:rsid w:val="009A4067"/>
    <w:rsid w:val="009B2CA9"/>
    <w:rsid w:val="009B5293"/>
    <w:rsid w:val="009B573C"/>
    <w:rsid w:val="009B5A4B"/>
    <w:rsid w:val="009C362B"/>
    <w:rsid w:val="009C3B4D"/>
    <w:rsid w:val="009C3E0E"/>
    <w:rsid w:val="009C462E"/>
    <w:rsid w:val="009C48F9"/>
    <w:rsid w:val="009C7BBD"/>
    <w:rsid w:val="009D3C73"/>
    <w:rsid w:val="009D697B"/>
    <w:rsid w:val="009F4B53"/>
    <w:rsid w:val="009F4FD3"/>
    <w:rsid w:val="00A059AC"/>
    <w:rsid w:val="00A059F9"/>
    <w:rsid w:val="00A14937"/>
    <w:rsid w:val="00A157A2"/>
    <w:rsid w:val="00A1784A"/>
    <w:rsid w:val="00A17CEA"/>
    <w:rsid w:val="00A21EC1"/>
    <w:rsid w:val="00A43881"/>
    <w:rsid w:val="00A44890"/>
    <w:rsid w:val="00A466A3"/>
    <w:rsid w:val="00A533C5"/>
    <w:rsid w:val="00A6522A"/>
    <w:rsid w:val="00A67D19"/>
    <w:rsid w:val="00A77D70"/>
    <w:rsid w:val="00A809DF"/>
    <w:rsid w:val="00A939A5"/>
    <w:rsid w:val="00A9454A"/>
    <w:rsid w:val="00A95826"/>
    <w:rsid w:val="00AA0101"/>
    <w:rsid w:val="00AA1F7E"/>
    <w:rsid w:val="00AA3584"/>
    <w:rsid w:val="00AA3D4A"/>
    <w:rsid w:val="00AB0F2A"/>
    <w:rsid w:val="00AB4763"/>
    <w:rsid w:val="00AB7927"/>
    <w:rsid w:val="00AC5486"/>
    <w:rsid w:val="00AD382A"/>
    <w:rsid w:val="00AE7D7F"/>
    <w:rsid w:val="00AF3E33"/>
    <w:rsid w:val="00B04045"/>
    <w:rsid w:val="00B05F81"/>
    <w:rsid w:val="00B11157"/>
    <w:rsid w:val="00B1132A"/>
    <w:rsid w:val="00B21B32"/>
    <w:rsid w:val="00B23CAE"/>
    <w:rsid w:val="00B275BE"/>
    <w:rsid w:val="00B3749D"/>
    <w:rsid w:val="00B46962"/>
    <w:rsid w:val="00B503F4"/>
    <w:rsid w:val="00B52B4A"/>
    <w:rsid w:val="00B554A3"/>
    <w:rsid w:val="00B71B1C"/>
    <w:rsid w:val="00B8202E"/>
    <w:rsid w:val="00B83A90"/>
    <w:rsid w:val="00B96DF4"/>
    <w:rsid w:val="00BA0D37"/>
    <w:rsid w:val="00BA587D"/>
    <w:rsid w:val="00BA7953"/>
    <w:rsid w:val="00BB4C4A"/>
    <w:rsid w:val="00BB725D"/>
    <w:rsid w:val="00BC0763"/>
    <w:rsid w:val="00BC36FC"/>
    <w:rsid w:val="00BC695A"/>
    <w:rsid w:val="00BD1034"/>
    <w:rsid w:val="00BE4495"/>
    <w:rsid w:val="00BE5E31"/>
    <w:rsid w:val="00BE6A35"/>
    <w:rsid w:val="00BF0B7A"/>
    <w:rsid w:val="00BF463A"/>
    <w:rsid w:val="00BF4C02"/>
    <w:rsid w:val="00BF6F80"/>
    <w:rsid w:val="00C018C1"/>
    <w:rsid w:val="00C130CF"/>
    <w:rsid w:val="00C15BAE"/>
    <w:rsid w:val="00C252C8"/>
    <w:rsid w:val="00C26D8C"/>
    <w:rsid w:val="00C46613"/>
    <w:rsid w:val="00C51565"/>
    <w:rsid w:val="00C55729"/>
    <w:rsid w:val="00C55871"/>
    <w:rsid w:val="00C561A8"/>
    <w:rsid w:val="00C576A0"/>
    <w:rsid w:val="00C70D4D"/>
    <w:rsid w:val="00C7264D"/>
    <w:rsid w:val="00C7288E"/>
    <w:rsid w:val="00C77289"/>
    <w:rsid w:val="00C81161"/>
    <w:rsid w:val="00C839A7"/>
    <w:rsid w:val="00C92C7B"/>
    <w:rsid w:val="00C94D6B"/>
    <w:rsid w:val="00C96C94"/>
    <w:rsid w:val="00CA2DDD"/>
    <w:rsid w:val="00CA53A5"/>
    <w:rsid w:val="00CB1EC6"/>
    <w:rsid w:val="00CC7CB0"/>
    <w:rsid w:val="00CD020E"/>
    <w:rsid w:val="00CD4394"/>
    <w:rsid w:val="00CD5265"/>
    <w:rsid w:val="00CE12BA"/>
    <w:rsid w:val="00CE2306"/>
    <w:rsid w:val="00CE452E"/>
    <w:rsid w:val="00CE4D23"/>
    <w:rsid w:val="00CF4966"/>
    <w:rsid w:val="00CF6CCD"/>
    <w:rsid w:val="00D04D79"/>
    <w:rsid w:val="00D06818"/>
    <w:rsid w:val="00D06A9D"/>
    <w:rsid w:val="00D06E50"/>
    <w:rsid w:val="00D13A47"/>
    <w:rsid w:val="00D15D25"/>
    <w:rsid w:val="00D201F6"/>
    <w:rsid w:val="00D209D5"/>
    <w:rsid w:val="00D2325D"/>
    <w:rsid w:val="00D32716"/>
    <w:rsid w:val="00D344B6"/>
    <w:rsid w:val="00D37D93"/>
    <w:rsid w:val="00D446DE"/>
    <w:rsid w:val="00D45B38"/>
    <w:rsid w:val="00D460FA"/>
    <w:rsid w:val="00D519D8"/>
    <w:rsid w:val="00D52980"/>
    <w:rsid w:val="00D53CFF"/>
    <w:rsid w:val="00D55110"/>
    <w:rsid w:val="00D563F7"/>
    <w:rsid w:val="00D570C9"/>
    <w:rsid w:val="00D612D4"/>
    <w:rsid w:val="00D631CE"/>
    <w:rsid w:val="00D64B8E"/>
    <w:rsid w:val="00D75774"/>
    <w:rsid w:val="00D849D7"/>
    <w:rsid w:val="00D87689"/>
    <w:rsid w:val="00D918BF"/>
    <w:rsid w:val="00D94997"/>
    <w:rsid w:val="00DA3454"/>
    <w:rsid w:val="00DB3A62"/>
    <w:rsid w:val="00DB6F1D"/>
    <w:rsid w:val="00DD5C56"/>
    <w:rsid w:val="00DE0624"/>
    <w:rsid w:val="00DE2FB9"/>
    <w:rsid w:val="00DF0E25"/>
    <w:rsid w:val="00DF3C90"/>
    <w:rsid w:val="00E11A32"/>
    <w:rsid w:val="00E1251B"/>
    <w:rsid w:val="00E1301A"/>
    <w:rsid w:val="00E138BB"/>
    <w:rsid w:val="00E23F0E"/>
    <w:rsid w:val="00E24610"/>
    <w:rsid w:val="00E30724"/>
    <w:rsid w:val="00E30879"/>
    <w:rsid w:val="00E30A0B"/>
    <w:rsid w:val="00E3207B"/>
    <w:rsid w:val="00E36E27"/>
    <w:rsid w:val="00E40EFF"/>
    <w:rsid w:val="00E43634"/>
    <w:rsid w:val="00E44A15"/>
    <w:rsid w:val="00E455A8"/>
    <w:rsid w:val="00E4698F"/>
    <w:rsid w:val="00E471AE"/>
    <w:rsid w:val="00E57359"/>
    <w:rsid w:val="00E611D2"/>
    <w:rsid w:val="00E63135"/>
    <w:rsid w:val="00E757C3"/>
    <w:rsid w:val="00E86D86"/>
    <w:rsid w:val="00E87B8E"/>
    <w:rsid w:val="00EA3A8A"/>
    <w:rsid w:val="00EA77CB"/>
    <w:rsid w:val="00EB007F"/>
    <w:rsid w:val="00EC0695"/>
    <w:rsid w:val="00EC4EC8"/>
    <w:rsid w:val="00ED6380"/>
    <w:rsid w:val="00ED7DBA"/>
    <w:rsid w:val="00EE205F"/>
    <w:rsid w:val="00EE2C3D"/>
    <w:rsid w:val="00EF2D71"/>
    <w:rsid w:val="00F179B0"/>
    <w:rsid w:val="00F2230B"/>
    <w:rsid w:val="00F4443A"/>
    <w:rsid w:val="00F47EC2"/>
    <w:rsid w:val="00F61250"/>
    <w:rsid w:val="00F6603D"/>
    <w:rsid w:val="00F74281"/>
    <w:rsid w:val="00F9478B"/>
    <w:rsid w:val="00F95653"/>
    <w:rsid w:val="00F97227"/>
    <w:rsid w:val="00FA601E"/>
    <w:rsid w:val="00FC1CC0"/>
    <w:rsid w:val="00FC48E8"/>
    <w:rsid w:val="00FE006D"/>
    <w:rsid w:val="00FE259D"/>
    <w:rsid w:val="00FE44F4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628268"/>
  <w15:docId w15:val="{BAAD41CA-4C78-4236-867A-2099DD5A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63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,1_literowka,Literowanie,Preambuła,L1,Akapit z listą5,CW_Lista,normalny tekst,Akapit z listą3,Obiekt,BulletC,Akapit z listą31,NOWY,Akapit z listą32,Podsis rysunku,Bullet Number,lp1,NOW,Akapit z listą;1_literowka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1_literowka Znak,Literowanie Znak,Preambuła Znak,L1 Znak,Akapit z listą5 Znak,CW_Lista Znak,normalny tekst Znak,Akapit z listą3 Znak,Obiekt Znak,BulletC Znak,Akapit z listą31 Znak,NOWY Znak"/>
    <w:link w:val="Akapitzlist"/>
    <w:uiPriority w:val="34"/>
    <w:qFormat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465DA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465DA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EAE91-29A5-42C9-BC9F-C86BB6F43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255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Wioletta Orzechowska</cp:lastModifiedBy>
  <cp:revision>60</cp:revision>
  <cp:lastPrinted>2019-08-19T09:28:00Z</cp:lastPrinted>
  <dcterms:created xsi:type="dcterms:W3CDTF">2021-08-04T08:01:00Z</dcterms:created>
  <dcterms:modified xsi:type="dcterms:W3CDTF">2026-08-20T21:35:00Z</dcterms:modified>
</cp:coreProperties>
</file>